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ind w:left="1232" w:leftChars="1" w:hanging="1230" w:hangingChars="586"/>
        <w:rPr>
          <w:rFonts w:hint="eastAsia" w:ascii="黑体" w:hAnsi="华文仿宋" w:eastAsia="黑体"/>
          <w:szCs w:val="21"/>
        </w:rPr>
      </w:pPr>
    </w:p>
    <w:p>
      <w:pPr>
        <w:ind w:left="2580" w:leftChars="1" w:hanging="2578" w:hangingChars="586"/>
        <w:jc w:val="center"/>
        <w:rPr>
          <w:rFonts w:hint="eastAsia" w:ascii="方正小标宋简体" w:hAnsi="华文仿宋" w:eastAsia="方正小标宋简体"/>
          <w:sz w:val="44"/>
          <w:szCs w:val="21"/>
        </w:rPr>
      </w:pPr>
      <w:r>
        <w:rPr>
          <w:rFonts w:hint="eastAsia" w:ascii="方正小标宋简体" w:hAnsi="华文仿宋" w:eastAsia="方正小标宋简体"/>
          <w:sz w:val="44"/>
          <w:szCs w:val="21"/>
        </w:rPr>
        <w:t>意见反馈表</w:t>
      </w:r>
    </w:p>
    <w:p>
      <w:pPr>
        <w:ind w:left="1232" w:leftChars="1" w:hanging="1230" w:hangingChars="586"/>
        <w:rPr>
          <w:rFonts w:hint="eastAsia" w:ascii="黑体" w:hAnsi="华文仿宋" w:eastAsia="黑体"/>
          <w:szCs w:val="21"/>
        </w:rPr>
      </w:pP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520"/>
        <w:gridCol w:w="340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黑体" w:hAnsi="华文仿宋" w:eastAsia="黑体"/>
                <w:sz w:val="28"/>
                <w:szCs w:val="32"/>
              </w:rPr>
            </w:pPr>
            <w:r>
              <w:rPr>
                <w:rFonts w:hint="eastAsia" w:ascii="黑体" w:hAnsi="华文仿宋" w:eastAsia="黑体"/>
                <w:sz w:val="28"/>
                <w:szCs w:val="32"/>
              </w:rPr>
              <w:t>序号</w:t>
            </w: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黑体" w:hAnsi="华文仿宋" w:eastAsia="黑体"/>
                <w:sz w:val="28"/>
                <w:szCs w:val="32"/>
              </w:rPr>
            </w:pPr>
            <w:r>
              <w:rPr>
                <w:rFonts w:hint="eastAsia" w:ascii="黑体" w:hAnsi="华文仿宋" w:eastAsia="黑体"/>
                <w:sz w:val="28"/>
                <w:szCs w:val="32"/>
              </w:rPr>
              <w:t>原文</w:t>
            </w: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黑体" w:hAnsi="华文仿宋" w:eastAsia="黑体"/>
                <w:sz w:val="28"/>
                <w:szCs w:val="32"/>
              </w:rPr>
            </w:pPr>
            <w:r>
              <w:rPr>
                <w:rFonts w:hint="eastAsia" w:ascii="黑体" w:hAnsi="华文仿宋" w:eastAsia="黑体"/>
                <w:sz w:val="28"/>
                <w:szCs w:val="32"/>
              </w:rPr>
              <w:t>修改意见或建议</w:t>
            </w: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黑体" w:hAnsi="华文仿宋" w:eastAsia="黑体"/>
                <w:sz w:val="28"/>
                <w:szCs w:val="32"/>
              </w:rPr>
            </w:pPr>
            <w:r>
              <w:rPr>
                <w:rFonts w:hint="eastAsia" w:ascii="黑体" w:hAnsi="华文仿宋" w:eastAsia="黑体"/>
                <w:sz w:val="28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3400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480" w:lineRule="exact"/>
              <w:rPr>
                <w:rFonts w:hint="eastAsia" w:ascii="黑体" w:hAnsi="华文仿宋" w:eastAsia="黑体"/>
                <w:sz w:val="28"/>
                <w:szCs w:val="32"/>
              </w:rPr>
            </w:pPr>
          </w:p>
        </w:tc>
      </w:tr>
    </w:tbl>
    <w:p>
      <w:pPr>
        <w:ind w:left="1642" w:leftChars="1" w:hanging="1640" w:hangingChars="586"/>
        <w:rPr>
          <w:rFonts w:hint="eastAsia" w:ascii="仿宋" w:hAnsi="仿宋" w:eastAsia="仿宋_GB2312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72" w:lineRule="atLeast"/>
        <w:ind w:left="0"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F6E00"/>
    <w:rsid w:val="209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2019-04-01T04:11:00Z</dcterms:created>
  <dc:creator>lenovo</dc:creator>
  <cp:lastModifiedBy>lenovo</cp:lastModifiedBy>
  <dcterms:modified xsi:type="dcterms:W3CDTF">2019-04-01T04:12:06Z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